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2EA0" w14:textId="77777777" w:rsidR="00AC0562" w:rsidRPr="00317424" w:rsidRDefault="00AC0562" w:rsidP="00AC0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</w:p>
    <w:p w14:paraId="69F34DB1" w14:textId="77777777" w:rsidR="00D96DD3" w:rsidRPr="00317424" w:rsidRDefault="00D96DD3" w:rsidP="00D96DD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bookmarkStart w:id="0" w:name="_Hlk63681155"/>
      <w:r w:rsidRPr="00317424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                                                                                УТВЕРЖДЕНО</w:t>
      </w:r>
    </w:p>
    <w:p w14:paraId="35F87431" w14:textId="77777777" w:rsidR="00D96DD3" w:rsidRPr="00317424" w:rsidRDefault="00D96DD3" w:rsidP="00D96DD3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317424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ab/>
      </w:r>
      <w:r w:rsidRPr="00317424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ab/>
      </w:r>
      <w:r w:rsidRPr="00317424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ab/>
      </w:r>
      <w:r w:rsidRPr="00317424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ab/>
      </w:r>
      <w:r w:rsidRPr="00317424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ab/>
      </w:r>
      <w:r w:rsidRPr="00317424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ab/>
        <w:t xml:space="preserve">              приказ от 02.08.2021 № 10</w:t>
      </w:r>
    </w:p>
    <w:p w14:paraId="2ABA6A4B" w14:textId="77777777" w:rsidR="00AC0562" w:rsidRPr="00317424" w:rsidRDefault="00AC0562" w:rsidP="00AC0562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</w:p>
    <w:bookmarkEnd w:id="0"/>
    <w:p w14:paraId="4C8C8335" w14:textId="77777777" w:rsidR="00AC0562" w:rsidRPr="00317424" w:rsidRDefault="00AC0562" w:rsidP="00AC0562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1742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РЕГЛАМЕНТ</w:t>
      </w:r>
    </w:p>
    <w:p w14:paraId="4592586D" w14:textId="77777777" w:rsidR="00AC0562" w:rsidRPr="00317424" w:rsidRDefault="00AC0562" w:rsidP="00AC0562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1742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оказания медицинской помощи в </w:t>
      </w:r>
    </w:p>
    <w:p w14:paraId="1A573514" w14:textId="77777777" w:rsidR="00AC0562" w:rsidRPr="00317424" w:rsidRDefault="00AC0562" w:rsidP="00AC0562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1" w:name="_Hlk79064746"/>
      <w:r w:rsidRPr="0031742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государственном      учреждении </w:t>
      </w:r>
    </w:p>
    <w:p w14:paraId="1E9BEDD3" w14:textId="77777777" w:rsidR="00AC0562" w:rsidRPr="00317424" w:rsidRDefault="00AC0562" w:rsidP="00AC0562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1742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</w:t>
      </w:r>
      <w:proofErr w:type="gramStart"/>
      <w:r w:rsidRPr="0031742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Республиканский  клинический</w:t>
      </w:r>
      <w:proofErr w:type="gramEnd"/>
      <w:r w:rsidRPr="0031742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14:paraId="5EFF7BE9" w14:textId="77777777" w:rsidR="00AC0562" w:rsidRPr="00317424" w:rsidRDefault="00AC0562" w:rsidP="00AC0562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1742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центр паллиативной медицинской </w:t>
      </w:r>
    </w:p>
    <w:p w14:paraId="0A4185B2" w14:textId="77777777" w:rsidR="00AC0562" w:rsidRPr="00317424" w:rsidRDefault="00AC0562" w:rsidP="00AC0562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1742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помощи детям» </w:t>
      </w:r>
      <w:bookmarkEnd w:id="1"/>
    </w:p>
    <w:p w14:paraId="0EB2AE4C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A09C"/>
          <w:sz w:val="30"/>
          <w:szCs w:val="30"/>
          <w:lang w:eastAsia="ru-RU"/>
        </w:rPr>
      </w:pPr>
      <w:r w:rsidRPr="00317424">
        <w:rPr>
          <w:rFonts w:ascii="Times New Roman" w:eastAsia="Times New Roman" w:hAnsi="Times New Roman" w:cs="Times New Roman"/>
          <w:b/>
          <w:bCs/>
          <w:color w:val="535252"/>
          <w:sz w:val="30"/>
          <w:szCs w:val="30"/>
          <w:lang w:eastAsia="ru-RU"/>
        </w:rPr>
        <w:t xml:space="preserve"> </w:t>
      </w:r>
    </w:p>
    <w:p w14:paraId="77D548A9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7424">
        <w:rPr>
          <w:rFonts w:ascii="Times New Roman" w:eastAsia="Times New Roman" w:hAnsi="Times New Roman" w:cs="Times New Roman"/>
          <w:sz w:val="30"/>
          <w:szCs w:val="30"/>
          <w:lang w:eastAsia="ru-RU"/>
        </w:rPr>
        <w:t>1. Настоящий Регламент устанавливает порядок оказания медицинской помощи в государственном учреждении «Республиканский клинический центр паллиативной медицинской помощи детям» (далее -Центр) и обязательные требования, обеспечивающие необходимый уровень доступности паллиативной медицинской помощи детям.</w:t>
      </w:r>
    </w:p>
    <w:p w14:paraId="4C517E4B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74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Информация </w:t>
      </w:r>
      <w:bookmarkStart w:id="2" w:name="_Hlk63411894"/>
      <w:r w:rsidRPr="003174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 оказании паллиативной медицинской помощи в Центре </w:t>
      </w:r>
      <w:bookmarkEnd w:id="2"/>
      <w:r w:rsidRPr="003174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предоставляется </w:t>
      </w:r>
    </w:p>
    <w:p w14:paraId="6D66E9AC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74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сайте Центра </w:t>
      </w:r>
      <w:hyperlink r:id="rId4" w:history="1">
        <w:r w:rsidRPr="00317424">
          <w:rPr>
            <w:rStyle w:val="a3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www</w:t>
        </w:r>
        <w:r w:rsidRPr="00317424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.</w:t>
        </w:r>
        <w:proofErr w:type="spellStart"/>
        <w:r w:rsidRPr="00317424">
          <w:rPr>
            <w:rStyle w:val="a3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palliativ</w:t>
        </w:r>
        <w:proofErr w:type="spellEnd"/>
        <w:r w:rsidRPr="00317424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.</w:t>
        </w:r>
        <w:r w:rsidRPr="00317424">
          <w:rPr>
            <w:rStyle w:val="a3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by</w:t>
        </w:r>
      </w:hyperlink>
      <w:r w:rsidRPr="0031742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201F50F1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7424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информационных стендах;</w:t>
      </w:r>
    </w:p>
    <w:p w14:paraId="6C70DEED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742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обращении в регистратуру;</w:t>
      </w:r>
    </w:p>
    <w:p w14:paraId="41251ED6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7424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телефонам +375 17 503 57 26, +375 33 371 97 68</w:t>
      </w:r>
    </w:p>
    <w:p w14:paraId="481CD195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7424">
        <w:rPr>
          <w:rFonts w:ascii="Times New Roman" w:eastAsia="Times New Roman" w:hAnsi="Times New Roman" w:cs="Times New Roman"/>
          <w:sz w:val="30"/>
          <w:szCs w:val="30"/>
          <w:lang w:eastAsia="ru-RU"/>
        </w:rPr>
        <w:t>3. Ответственными лицами за организацию доступности оказания паллиативной медицинской помощи в Центре являются:</w:t>
      </w:r>
    </w:p>
    <w:p w14:paraId="14A112CE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7424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целом по Центру - заместитель директора по медицинской части;</w:t>
      </w:r>
    </w:p>
    <w:p w14:paraId="025B1BDE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7424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структурных подразделениях Центра - заведующие отделениями стационарной паллиативной помощи, амбулаторной паллиативной помощи.</w:t>
      </w:r>
    </w:p>
    <w:p w14:paraId="7C48BB82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7424">
        <w:rPr>
          <w:rFonts w:ascii="Times New Roman" w:eastAsia="Times New Roman" w:hAnsi="Times New Roman" w:cs="Times New Roman"/>
          <w:sz w:val="30"/>
          <w:szCs w:val="30"/>
          <w:lang w:eastAsia="ru-RU"/>
        </w:rPr>
        <w:t>4. Ответственным лицом за размещение и своевременное обновление информации об оказании паллиативной медицинской помощи в Центре является заведующий организационно-методическим отделом.</w:t>
      </w:r>
    </w:p>
    <w:p w14:paraId="0D4E5C59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7424">
        <w:rPr>
          <w:rFonts w:ascii="Times New Roman" w:eastAsia="Times New Roman" w:hAnsi="Times New Roman" w:cs="Times New Roman"/>
          <w:sz w:val="30"/>
          <w:szCs w:val="30"/>
          <w:lang w:eastAsia="ru-RU"/>
        </w:rPr>
        <w:t>5. Платные медицинские услуги и услуги по добровольному медицинскому страхованию предоставляются в рамках договоров с гражданами или организациями на оказание медицинских услуг сверх гарантированного объема бесплатной медицинской помощи.</w:t>
      </w:r>
    </w:p>
    <w:p w14:paraId="12397EF4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7424">
        <w:rPr>
          <w:rFonts w:ascii="Times New Roman" w:eastAsia="Times New Roman" w:hAnsi="Times New Roman" w:cs="Times New Roman"/>
          <w:sz w:val="30"/>
          <w:szCs w:val="30"/>
          <w:lang w:eastAsia="ru-RU"/>
        </w:rPr>
        <w:t>6. Спорные или неразрешенные вопросы, вопросы неудовлетворенности оказанием медицинской помощи оперативно (по факту обращения) разрешаются заведующими отделениями, заместителем директора по медицинской части, директором. </w:t>
      </w:r>
    </w:p>
    <w:p w14:paraId="74FE7EA6" w14:textId="77777777" w:rsidR="00317424" w:rsidRDefault="00AC0562" w:rsidP="00AC0562">
      <w:pPr>
        <w:pStyle w:val="ConsPlusTitle"/>
        <w:ind w:firstLine="708"/>
        <w:rPr>
          <w:b w:val="0"/>
          <w:sz w:val="30"/>
          <w:szCs w:val="30"/>
        </w:rPr>
      </w:pPr>
      <w:r w:rsidRPr="00317424">
        <w:rPr>
          <w:b w:val="0"/>
          <w:bCs/>
          <w:sz w:val="30"/>
          <w:szCs w:val="30"/>
        </w:rPr>
        <w:t>7.</w:t>
      </w:r>
      <w:r w:rsidRPr="00317424">
        <w:rPr>
          <w:sz w:val="30"/>
          <w:szCs w:val="30"/>
        </w:rPr>
        <w:t xml:space="preserve"> </w:t>
      </w:r>
      <w:r w:rsidRPr="00317424">
        <w:rPr>
          <w:b w:val="0"/>
          <w:bCs/>
          <w:sz w:val="30"/>
          <w:szCs w:val="30"/>
        </w:rPr>
        <w:t>Для получения ребенком паллиативной медицинской помощи его родители (законные представители)</w:t>
      </w:r>
      <w:r w:rsidRPr="00317424">
        <w:rPr>
          <w:sz w:val="30"/>
          <w:szCs w:val="30"/>
        </w:rPr>
        <w:t xml:space="preserve"> </w:t>
      </w:r>
      <w:r w:rsidRPr="00317424">
        <w:rPr>
          <w:b w:val="0"/>
          <w:sz w:val="30"/>
          <w:szCs w:val="30"/>
        </w:rPr>
        <w:t xml:space="preserve">обращаются в Центр непосредственно к медицинскому регистратору или по телефонам </w:t>
      </w:r>
    </w:p>
    <w:p w14:paraId="42C80818" w14:textId="533CDBBA" w:rsidR="00AC0562" w:rsidRPr="00317424" w:rsidRDefault="00AC0562" w:rsidP="00317424">
      <w:pPr>
        <w:pStyle w:val="ConsPlusTitle"/>
        <w:ind w:firstLine="708"/>
        <w:jc w:val="center"/>
        <w:rPr>
          <w:b w:val="0"/>
          <w:sz w:val="30"/>
          <w:szCs w:val="30"/>
        </w:rPr>
      </w:pPr>
      <w:r w:rsidRPr="00317424">
        <w:rPr>
          <w:b w:val="0"/>
          <w:sz w:val="30"/>
          <w:szCs w:val="30"/>
        </w:rPr>
        <w:lastRenderedPageBreak/>
        <w:t xml:space="preserve">+375175035726; </w:t>
      </w:r>
      <w:bookmarkStart w:id="3" w:name="_Hlk63412210"/>
      <w:r w:rsidRPr="00317424">
        <w:rPr>
          <w:b w:val="0"/>
          <w:sz w:val="30"/>
          <w:szCs w:val="30"/>
        </w:rPr>
        <w:t>+375 33 371 97 68.</w:t>
      </w:r>
      <w:bookmarkEnd w:id="3"/>
    </w:p>
    <w:p w14:paraId="0EEB5611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7424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назначенное время необходимо явиться с ребенком на прием для получения помощи в амбулаторных условиях или на госпитализацию в отделение стационарной паллиативной помощи.</w:t>
      </w:r>
    </w:p>
    <w:p w14:paraId="75517961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74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8. Для получения медицинской помощи в Центре необходимо представить: </w:t>
      </w:r>
    </w:p>
    <w:p w14:paraId="51AA68B6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7424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документ, удостоверяющий личность законного представителя: паспорт, вид на жительство в Республике Беларусь, удостоверение беженца;</w:t>
      </w:r>
    </w:p>
    <w:p w14:paraId="117FEC4E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7424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выписку из медицинских документов ребенка;</w:t>
      </w:r>
    </w:p>
    <w:p w14:paraId="73992C2C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7424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медицинскую справку о состоянии здоровья ребенка.</w:t>
      </w:r>
    </w:p>
    <w:p w14:paraId="56408AE5" w14:textId="77777777" w:rsidR="00AC0562" w:rsidRPr="00317424" w:rsidRDefault="00AC0562" w:rsidP="00AC0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7424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ab/>
      </w:r>
      <w:r w:rsidRPr="00317424">
        <w:rPr>
          <w:rFonts w:ascii="Times New Roman" w:eastAsia="Times New Roman" w:hAnsi="Times New Roman" w:cs="Times New Roman"/>
          <w:sz w:val="30"/>
          <w:szCs w:val="30"/>
          <w:lang w:eastAsia="ru-RU"/>
        </w:rPr>
        <w:t>9. При обращении пациента в Центр работники регистратуры обеспечивают:</w:t>
      </w:r>
    </w:p>
    <w:p w14:paraId="051D5739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74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получения помощи </w:t>
      </w:r>
      <w:r w:rsidRPr="0031742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амбулаторных условиях</w:t>
      </w:r>
      <w:r w:rsidRPr="003174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оформление (при первичном обращении), подбор и доставку медицинской карты пациента, получающего паллиативную медицинскую помощь (далее – медицинская карта), к врачу-специалисту, иному специалисту; </w:t>
      </w:r>
    </w:p>
    <w:p w14:paraId="51A7EBFD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742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сопровождение пациента до кабинета приема специалиста;</w:t>
      </w:r>
    </w:p>
    <w:p w14:paraId="32153149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742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предоставление необходимой информации (при необходимости).</w:t>
      </w:r>
    </w:p>
    <w:p w14:paraId="72109854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74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получения помощи </w:t>
      </w:r>
      <w:r w:rsidRPr="0031742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стационарных условиях</w:t>
      </w:r>
      <w:r w:rsidRPr="003174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оформление   медицинской карты;</w:t>
      </w:r>
    </w:p>
    <w:p w14:paraId="01B0D46B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742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сопровождение пациента для осмотра врачом- специалистом;</w:t>
      </w:r>
    </w:p>
    <w:p w14:paraId="77D1B0C2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7424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Работники регистратуры несут ответственность за своевременность оформления медицинской карты</w:t>
      </w:r>
      <w:r w:rsidRPr="00317424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.</w:t>
      </w:r>
    </w:p>
    <w:p w14:paraId="427702E8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7424">
        <w:rPr>
          <w:rFonts w:ascii="Times New Roman" w:eastAsia="Times New Roman" w:hAnsi="Times New Roman" w:cs="Times New Roman"/>
          <w:sz w:val="30"/>
          <w:szCs w:val="30"/>
          <w:lang w:eastAsia="ru-RU"/>
        </w:rPr>
        <w:t>10.</w:t>
      </w:r>
      <w:r w:rsidRPr="0031742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Врач-специалист, иной специалист (далее - специалисты) отделения амбулаторной паллиативной помощи</w:t>
      </w:r>
      <w:r w:rsidRPr="00317424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 </w:t>
      </w:r>
      <w:r w:rsidRPr="00317424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обеспечивает</w:t>
      </w:r>
      <w:r w:rsidRPr="0031742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</w:p>
    <w:p w14:paraId="6AB75592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7424">
        <w:rPr>
          <w:rFonts w:ascii="Times New Roman" w:eastAsia="Times New Roman" w:hAnsi="Times New Roman" w:cs="Times New Roman"/>
          <w:sz w:val="30"/>
          <w:szCs w:val="30"/>
          <w:lang w:eastAsia="ru-RU"/>
        </w:rPr>
        <w:t>осмотр пациента;</w:t>
      </w:r>
    </w:p>
    <w:p w14:paraId="165AB355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7424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консультации других специалистов по показаниям;</w:t>
      </w:r>
    </w:p>
    <w:p w14:paraId="309E8FEF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7424">
        <w:rPr>
          <w:rFonts w:ascii="Times New Roman" w:eastAsia="Times New Roman" w:hAnsi="Times New Roman" w:cs="Times New Roman"/>
          <w:sz w:val="30"/>
          <w:szCs w:val="30"/>
          <w:lang w:eastAsia="ru-RU"/>
        </w:rPr>
        <w:t>оформление медицинской карты в соответствии с требованиями к ее ведению;</w:t>
      </w:r>
    </w:p>
    <w:p w14:paraId="4E048550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74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проведение комплекса лечебных мероприятий в соответствии с утвержденными методиками, протоколами; </w:t>
      </w:r>
    </w:p>
    <w:p w14:paraId="1E7B1E77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7424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выдачу рекомендаций по наблюдению, лечению, питанию для ребенка, для родителей и специалистов территориальной организации здравоохранения.</w:t>
      </w:r>
    </w:p>
    <w:p w14:paraId="744C6AE2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74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11. </w:t>
      </w:r>
      <w:r w:rsidRPr="0031742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Врач-педиатр отделения стационарной паллиативной помощи</w:t>
      </w:r>
      <w:r w:rsidRPr="003174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обеспечивает:</w:t>
      </w:r>
    </w:p>
    <w:p w14:paraId="32AD4E06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7424">
        <w:rPr>
          <w:rFonts w:ascii="Times New Roman" w:eastAsia="Times New Roman" w:hAnsi="Times New Roman" w:cs="Times New Roman"/>
          <w:sz w:val="30"/>
          <w:szCs w:val="30"/>
          <w:lang w:eastAsia="ru-RU"/>
        </w:rPr>
        <w:t>осмотр пациента;</w:t>
      </w:r>
    </w:p>
    <w:p w14:paraId="3D9701A4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7424">
        <w:rPr>
          <w:rFonts w:ascii="Times New Roman" w:eastAsia="Times New Roman" w:hAnsi="Times New Roman" w:cs="Times New Roman"/>
          <w:sz w:val="30"/>
          <w:szCs w:val="30"/>
          <w:lang w:eastAsia="ru-RU"/>
        </w:rPr>
        <w:t>оформление медицинской карты в соответствии с требованиями к ее ведению;</w:t>
      </w:r>
    </w:p>
    <w:p w14:paraId="6526B2AA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7424">
        <w:rPr>
          <w:rFonts w:ascii="Times New Roman" w:eastAsia="Times New Roman" w:hAnsi="Times New Roman" w:cs="Times New Roman"/>
          <w:sz w:val="30"/>
          <w:szCs w:val="30"/>
          <w:lang w:eastAsia="ru-RU"/>
        </w:rPr>
        <w:t>диагностику, лечение в соответствии с клиническими протоколами</w:t>
      </w:r>
    </w:p>
    <w:p w14:paraId="18A1058B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4" w:name="_Hlk63406705"/>
      <w:r w:rsidRPr="0031742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12. Специалисты</w:t>
      </w:r>
      <w:r w:rsidRPr="00317424">
        <w:rPr>
          <w:rFonts w:ascii="Times New Roman" w:hAnsi="Times New Roman" w:cs="Times New Roman"/>
          <w:sz w:val="30"/>
          <w:szCs w:val="30"/>
        </w:rPr>
        <w:t xml:space="preserve"> </w:t>
      </w:r>
      <w:r w:rsidRPr="003174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несут ответственность за своевременность, полноту, объективность осмотра, своевременность диагностики и консультаций специалистов (при необходимости). </w:t>
      </w:r>
    </w:p>
    <w:bookmarkEnd w:id="4"/>
    <w:p w14:paraId="745E5A8B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3174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13. </w:t>
      </w:r>
      <w:r w:rsidRPr="003174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При возникновении необходимости направления ребенка на </w:t>
      </w:r>
      <w:r w:rsidRPr="003174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лечение </w:t>
      </w:r>
      <w:r w:rsidRPr="003174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другие учреждения здравоохранения </w:t>
      </w:r>
      <w:r w:rsidRPr="003174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специалисты Центра обеспечивают согласование и оформляют необходимые медицинские документы. </w:t>
      </w:r>
    </w:p>
    <w:p w14:paraId="62C47769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14:paraId="2625ED29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14:paraId="1807F498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14:paraId="043F35A0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14:paraId="07F8FCC4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14:paraId="7605A32C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14:paraId="5151C31F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14:paraId="48B76B15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14:paraId="3F93D0E8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14:paraId="24C22AAD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14:paraId="47EBF2E2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14:paraId="41D19F3E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14:paraId="21D6F0E1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14:paraId="4DE3BC08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14:paraId="34B16602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14:paraId="14A3322C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14:paraId="53C8747C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14:paraId="4C29A338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14:paraId="746783F1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14:paraId="423DA445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14:paraId="51D3BE50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14:paraId="4338D555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14:paraId="765D08A6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14:paraId="6A21C249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14:paraId="2C275FA2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14:paraId="7D8CA004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14:paraId="16E3B550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14:paraId="38AF7B48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14:paraId="3F193BFE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14:paraId="461F5A03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14:paraId="3BCCFDA8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14:paraId="422BE455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14:paraId="28E3639A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14:paraId="3670D2CD" w14:textId="77777777" w:rsidR="00AC0562" w:rsidRPr="00317424" w:rsidRDefault="00AC0562" w:rsidP="00AC0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14:paraId="2153E3BB" w14:textId="77777777" w:rsidR="00AC0562" w:rsidRPr="00317424" w:rsidRDefault="00AC0562" w:rsidP="00AC0562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317424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                                                                                          </w:t>
      </w:r>
    </w:p>
    <w:sectPr w:rsidR="00AC0562" w:rsidRPr="0031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D45"/>
    <w:rsid w:val="00317424"/>
    <w:rsid w:val="005137F6"/>
    <w:rsid w:val="00796C81"/>
    <w:rsid w:val="00AC0562"/>
    <w:rsid w:val="00BC5D45"/>
    <w:rsid w:val="00D31FEC"/>
    <w:rsid w:val="00D9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AC7A"/>
  <w15:chartTrackingRefBased/>
  <w15:docId w15:val="{8DB4144E-07DE-415B-A420-284822C6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5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562"/>
    <w:rPr>
      <w:color w:val="0563C1" w:themeColor="hyperlink"/>
      <w:u w:val="single"/>
    </w:rPr>
  </w:style>
  <w:style w:type="paragraph" w:customStyle="1" w:styleId="ConsPlusTitle">
    <w:name w:val="ConsPlusTitle"/>
    <w:rsid w:val="00AC056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lliati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Бомберова</dc:creator>
  <cp:keywords/>
  <dc:description/>
  <cp:lastModifiedBy>Людмила Бомберова</cp:lastModifiedBy>
  <cp:revision>5</cp:revision>
  <dcterms:created xsi:type="dcterms:W3CDTF">2021-08-20T09:02:00Z</dcterms:created>
  <dcterms:modified xsi:type="dcterms:W3CDTF">2021-08-20T09:37:00Z</dcterms:modified>
</cp:coreProperties>
</file>